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32F5" w:rsidR="00DF2E82" w:rsidP="6EB5CD02" w:rsidRDefault="00DF2E82" w14:paraId="45B288A2" w14:textId="77777777">
      <w:pPr>
        <w:spacing w:line="240" w:lineRule="auto"/>
        <w:jc w:val="center"/>
        <w:rPr>
          <w:rFonts w:ascii="Times New Roman" w:hAnsi="Times New Roman" w:eastAsia="Times New Roman" w:cs="Times New Roman"/>
          <w:color w:val="FF0000"/>
          <w:sz w:val="24"/>
          <w:szCs w:val="24"/>
          <w:lang w:val="en-US"/>
        </w:rPr>
      </w:pPr>
      <w:r w:rsidRPr="6EB5CD02" w:rsidR="00DF2E82">
        <w:rPr>
          <w:rFonts w:ascii="Times New Roman" w:hAnsi="Times New Roman" w:eastAsia="Times New Roman" w:cs="Times New Roman"/>
          <w:b w:val="1"/>
          <w:bCs w:val="1"/>
          <w:sz w:val="24"/>
          <w:szCs w:val="24"/>
          <w:lang w:val="en-US"/>
        </w:rPr>
        <w:t>Title of Paper</w:t>
      </w:r>
      <w:r w:rsidRPr="6EB5CD02" w:rsidR="00DF2E82">
        <w:rPr>
          <w:rFonts w:ascii="Times New Roman" w:hAnsi="Times New Roman" w:eastAsia="Times New Roman" w:cs="Times New Roman"/>
          <w:sz w:val="24"/>
          <w:szCs w:val="24"/>
          <w:lang w:val="en-US"/>
        </w:rPr>
        <w:t xml:space="preserve"> </w:t>
      </w:r>
      <w:r w:rsidRPr="6EB5CD02" w:rsidR="00DF2E82">
        <w:rPr>
          <w:rFonts w:ascii="Times New Roman" w:hAnsi="Times New Roman" w:eastAsia="Times New Roman" w:cs="Times New Roman"/>
          <w:color w:val="FF0000"/>
          <w:sz w:val="24"/>
          <w:szCs w:val="24"/>
          <w:lang w:val="en-US"/>
        </w:rPr>
        <w:t xml:space="preserve">(Maximum of 20 words, </w:t>
      </w:r>
      <w:r w:rsidRPr="6EB5CD02" w:rsidR="00DF2E82">
        <w:rPr>
          <w:rFonts w:ascii="Times New Roman" w:hAnsi="Times New Roman" w:eastAsia="Times New Roman" w:cs="Times New Roman"/>
          <w:color w:val="FF0000"/>
          <w:sz w:val="24"/>
          <w:szCs w:val="24"/>
          <w:lang w:val="en-US"/>
        </w:rPr>
        <w:t>italicise</w:t>
      </w:r>
      <w:r w:rsidRPr="6EB5CD02" w:rsidR="00DF2E82">
        <w:rPr>
          <w:rFonts w:ascii="Times New Roman" w:hAnsi="Times New Roman" w:eastAsia="Times New Roman" w:cs="Times New Roman"/>
          <w:color w:val="FF0000"/>
          <w:sz w:val="24"/>
          <w:szCs w:val="24"/>
          <w:lang w:val="en-US"/>
        </w:rPr>
        <w:t xml:space="preserve"> any title of a literary or artistic work)</w:t>
      </w:r>
    </w:p>
    <w:p w:rsidRPr="00B332F5" w:rsidR="00DF2E82" w:rsidP="00DF2E82" w:rsidRDefault="00DF2E82" w14:paraId="6D307761" w14:textId="77777777">
      <w:pPr>
        <w:spacing w:line="240" w:lineRule="auto"/>
        <w:jc w:val="center"/>
        <w:rPr>
          <w:rFonts w:ascii="Times New Roman" w:hAnsi="Times New Roman" w:eastAsia="Times New Roman" w:cs="Times New Roman"/>
          <w:color w:val="FF0000"/>
          <w:sz w:val="24"/>
          <w:szCs w:val="24"/>
        </w:rPr>
      </w:pPr>
      <w:r w:rsidRPr="00B332F5">
        <w:rPr>
          <w:rFonts w:ascii="Times New Roman" w:hAnsi="Times New Roman" w:eastAsia="Times New Roman" w:cs="Times New Roman"/>
          <w:color w:val="FF0000"/>
          <w:sz w:val="24"/>
          <w:szCs w:val="24"/>
        </w:rPr>
        <w:t xml:space="preserve"> </w:t>
      </w:r>
    </w:p>
    <w:p w:rsidR="00DF2E82" w:rsidP="00DF2E82" w:rsidRDefault="00DF2E82" w14:paraId="7760BDD8"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6EB5CD02" w:rsidRDefault="00DF2E82" w14:paraId="5560002D" w14:textId="77777777">
      <w:pPr>
        <w:spacing w:line="240" w:lineRule="auto"/>
        <w:jc w:val="center"/>
        <w:rPr>
          <w:rFonts w:ascii="Times New Roman" w:hAnsi="Times New Roman" w:eastAsia="Times New Roman" w:cs="Times New Roman"/>
          <w:sz w:val="24"/>
          <w:szCs w:val="24"/>
          <w:lang w:val="en-US"/>
        </w:rPr>
      </w:pPr>
      <w:r w:rsidRPr="6EB5CD02" w:rsidR="00DF2E82">
        <w:rPr>
          <w:rFonts w:ascii="Times New Roman" w:hAnsi="Times New Roman" w:eastAsia="Times New Roman" w:cs="Times New Roman"/>
          <w:sz w:val="24"/>
          <w:szCs w:val="24"/>
          <w:lang w:val="en-US"/>
        </w:rPr>
        <w:t>Author</w:t>
      </w:r>
      <w:r w:rsidRPr="6EB5CD02" w:rsidR="00DF2E82">
        <w:rPr>
          <w:rFonts w:ascii="Times New Roman" w:hAnsi="Times New Roman" w:eastAsia="Times New Roman" w:cs="Times New Roman"/>
          <w:color w:val="FF0000"/>
          <w:sz w:val="24"/>
          <w:szCs w:val="24"/>
          <w:lang w:val="en-US"/>
        </w:rPr>
        <w:t xml:space="preserve"> (First Name Last Name)</w:t>
      </w:r>
      <w:r w:rsidRPr="6EB5CD02" w:rsidR="00DF2E82">
        <w:rPr>
          <w:rFonts w:ascii="Times New Roman" w:hAnsi="Times New Roman" w:eastAsia="Times New Roman" w:cs="Times New Roman"/>
          <w:sz w:val="24"/>
          <w:szCs w:val="24"/>
          <w:lang w:val="en-US"/>
        </w:rPr>
        <w:t>,</w:t>
      </w:r>
      <w:r w:rsidRPr="6EB5CD02" w:rsidR="00DF2E82">
        <w:rPr>
          <w:rFonts w:ascii="Times New Roman" w:hAnsi="Times New Roman" w:eastAsia="Times New Roman" w:cs="Times New Roman"/>
          <w:color w:val="FF0000"/>
          <w:sz w:val="24"/>
          <w:szCs w:val="24"/>
          <w:lang w:val="en-US"/>
        </w:rPr>
        <w:t xml:space="preserve"> </w:t>
      </w:r>
      <w:r w:rsidRPr="6EB5CD02" w:rsidR="00DF2E82">
        <w:rPr>
          <w:rFonts w:ascii="Times New Roman" w:hAnsi="Times New Roman" w:eastAsia="Times New Roman" w:cs="Times New Roman"/>
          <w:sz w:val="24"/>
          <w:szCs w:val="24"/>
          <w:lang w:val="en-US"/>
        </w:rPr>
        <w:t>Name of University/</w:t>
      </w:r>
      <w:r w:rsidRPr="6EB5CD02" w:rsidR="00DF2E82">
        <w:rPr>
          <w:rFonts w:ascii="Times New Roman" w:hAnsi="Times New Roman" w:eastAsia="Times New Roman" w:cs="Times New Roman"/>
          <w:sz w:val="24"/>
          <w:szCs w:val="24"/>
          <w:lang w:val="en-US"/>
        </w:rPr>
        <w:t>Organisation</w:t>
      </w:r>
      <w:r w:rsidRPr="6EB5CD02" w:rsidR="00DF2E82">
        <w:rPr>
          <w:rFonts w:ascii="Times New Roman" w:hAnsi="Times New Roman" w:eastAsia="Times New Roman" w:cs="Times New Roman"/>
          <w:sz w:val="24"/>
          <w:szCs w:val="24"/>
          <w:lang w:val="en-US"/>
        </w:rPr>
        <w:t>, Country</w:t>
      </w:r>
    </w:p>
    <w:p w:rsidR="00DF2E82" w:rsidP="00DF2E82" w:rsidRDefault="00DF2E82" w14:paraId="5EF3B02A"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Author</w:t>
      </w:r>
      <w:r>
        <w:rPr>
          <w:rFonts w:ascii="Times New Roman" w:hAnsi="Times New Roman" w:eastAsia="Times New Roman" w:cs="Times New Roman"/>
          <w:color w:val="FF0000"/>
          <w:sz w:val="24"/>
          <w:szCs w:val="24"/>
        </w:rPr>
        <w:t xml:space="preserve"> (First Name Last Name)</w:t>
      </w:r>
      <w:r>
        <w:rPr>
          <w:rFonts w:ascii="Times New Roman" w:hAnsi="Times New Roman" w:eastAsia="Times New Roman" w:cs="Times New Roman"/>
          <w:sz w:val="24"/>
          <w:szCs w:val="24"/>
        </w:rPr>
        <w:t>,</w:t>
      </w:r>
      <w:r>
        <w:rPr>
          <w:rFonts w:ascii="Times New Roman" w:hAnsi="Times New Roman" w:eastAsia="Times New Roman" w:cs="Times New Roman"/>
          <w:color w:val="FF0000"/>
          <w:sz w:val="24"/>
          <w:szCs w:val="24"/>
        </w:rPr>
        <w:t xml:space="preserve"> </w:t>
      </w:r>
      <w:r>
        <w:rPr>
          <w:rFonts w:ascii="Times New Roman" w:hAnsi="Times New Roman" w:eastAsia="Times New Roman" w:cs="Times New Roman"/>
          <w:sz w:val="24"/>
          <w:szCs w:val="24"/>
        </w:rPr>
        <w:t>Name of University, Country</w:t>
      </w:r>
    </w:p>
    <w:p w:rsidR="00DF2E82" w:rsidP="00DF2E82" w:rsidRDefault="00DF2E82" w14:paraId="45BA11BA" w14:textId="77777777">
      <w:pPr>
        <w:spacing w:line="240" w:lineRule="auto"/>
        <w:jc w:val="center"/>
        <w:rPr>
          <w:rFonts w:ascii="Times New Roman" w:hAnsi="Times New Roman" w:eastAsia="Times New Roman" w:cs="Times New Roman"/>
          <w:color w:val="FF0000"/>
          <w:sz w:val="24"/>
          <w:szCs w:val="24"/>
        </w:rPr>
      </w:pPr>
      <w:r>
        <w:rPr>
          <w:rFonts w:ascii="Times New Roman" w:hAnsi="Times New Roman" w:eastAsia="Times New Roman" w:cs="Times New Roman"/>
          <w:color w:val="FF0000"/>
          <w:sz w:val="24"/>
          <w:szCs w:val="24"/>
        </w:rPr>
        <w:t>*Provide only one affiliation for every author</w:t>
      </w:r>
    </w:p>
    <w:p w:rsidRPr="00B332F5" w:rsidR="00DF2E82" w:rsidP="00DF2E82" w:rsidRDefault="00DF2E82" w14:paraId="0E46D794" w14:textId="77777777">
      <w:pPr>
        <w:spacing w:line="240" w:lineRule="auto"/>
        <w:jc w:val="center"/>
        <w:rPr>
          <w:rFonts w:ascii="Times New Roman" w:hAnsi="Times New Roman" w:eastAsia="Times New Roman" w:cs="Times New Roman"/>
          <w:color w:val="FF0000"/>
          <w:sz w:val="24"/>
          <w:szCs w:val="24"/>
        </w:rPr>
      </w:pPr>
      <w:r w:rsidRPr="00B332F5">
        <w:rPr>
          <w:rFonts w:ascii="Times New Roman" w:hAnsi="Times New Roman" w:eastAsia="Times New Roman" w:cs="Times New Roman"/>
          <w:color w:val="FF0000"/>
          <w:sz w:val="24"/>
          <w:szCs w:val="24"/>
        </w:rPr>
        <w:t>*Do not include the College/Department/School/Office/City/Province</w:t>
      </w:r>
    </w:p>
    <w:p w:rsidR="00DF2E82" w:rsidP="00DF2E82" w:rsidRDefault="00DF2E82" w14:paraId="4EC8F56C" w14:textId="77777777">
      <w:pPr>
        <w:spacing w:line="240" w:lineRule="auto"/>
        <w:jc w:val="center"/>
        <w:rPr>
          <w:rFonts w:ascii="Times New Roman" w:hAnsi="Times New Roman" w:eastAsia="Times New Roman" w:cs="Times New Roman"/>
          <w:color w:val="FF0000"/>
          <w:sz w:val="24"/>
          <w:szCs w:val="24"/>
        </w:rPr>
      </w:pPr>
      <w:r>
        <w:rPr>
          <w:rFonts w:ascii="Times New Roman" w:hAnsi="Times New Roman" w:eastAsia="Times New Roman" w:cs="Times New Roman"/>
          <w:color w:val="FF0000"/>
          <w:sz w:val="24"/>
          <w:szCs w:val="24"/>
        </w:rPr>
        <w:t>*If applicable – max 6 authors including main author</w:t>
      </w:r>
    </w:p>
    <w:p w:rsidR="00DF2E82" w:rsidP="00DF2E82" w:rsidRDefault="00DF2E82" w14:paraId="0E7C13F8"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4916BB81"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0824165D" w14:textId="56B293F1">
      <w:pPr>
        <w:spacing w:line="240" w:lineRule="auto"/>
        <w:jc w:val="center"/>
        <w:rPr>
          <w:rFonts w:ascii="Times New Roman" w:hAnsi="Times New Roman" w:eastAsia="Times New Roman" w:cs="Times New Roman"/>
          <w:color w:val="FF0000"/>
          <w:sz w:val="24"/>
          <w:szCs w:val="24"/>
        </w:rPr>
      </w:pPr>
      <w:r w:rsidRPr="6EB5CD02" w:rsidR="2B2D1699">
        <w:rPr>
          <w:rFonts w:ascii="Times New Roman" w:hAnsi="Times New Roman" w:eastAsia="Times New Roman" w:cs="Times New Roman"/>
          <w:color w:val="FF0000"/>
          <w:sz w:val="24"/>
          <w:szCs w:val="24"/>
        </w:rPr>
        <w:t>10</w:t>
      </w:r>
      <w:r w:rsidRPr="6EB5CD02" w:rsidR="2B2D1699">
        <w:rPr>
          <w:rFonts w:ascii="Times New Roman" w:hAnsi="Times New Roman" w:eastAsia="Times New Roman" w:cs="Times New Roman"/>
          <w:color w:val="FF0000"/>
          <w:sz w:val="24"/>
          <w:szCs w:val="24"/>
          <w:vertAlign w:val="superscript"/>
        </w:rPr>
        <w:t>th</w:t>
      </w:r>
      <w:r w:rsidRPr="6EB5CD02" w:rsidR="2B2D1699">
        <w:rPr>
          <w:rFonts w:ascii="Times New Roman" w:hAnsi="Times New Roman" w:eastAsia="Times New Roman" w:cs="Times New Roman"/>
          <w:color w:val="FF0000"/>
          <w:sz w:val="24"/>
          <w:szCs w:val="24"/>
        </w:rPr>
        <w:t xml:space="preserve"> </w:t>
      </w:r>
      <w:r w:rsidRPr="6EB5CD02" w:rsidR="00DF2E82">
        <w:rPr>
          <w:rFonts w:ascii="Times New Roman" w:hAnsi="Times New Roman" w:eastAsia="Times New Roman" w:cs="Times New Roman"/>
          <w:color w:val="FF0000"/>
          <w:sz w:val="24"/>
          <w:szCs w:val="24"/>
        </w:rPr>
        <w:t>United Cities and Local Government Asia Pacific Congress 2025</w:t>
      </w:r>
    </w:p>
    <w:p w:rsidR="00DF2E82" w:rsidP="00DF2E82" w:rsidRDefault="00DF2E82" w14:paraId="6B7AA0BC"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Official Proceedings Paper</w:t>
      </w:r>
    </w:p>
    <w:p w:rsidR="00DF2E82" w:rsidP="00DF2E82" w:rsidRDefault="00DF2E82" w14:paraId="5A7539EA"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5E3BBC51"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34B4685C" w14:textId="77777777">
      <w:pPr>
        <w:spacing w:line="240" w:lineRule="auto"/>
        <w:rPr>
          <w:rFonts w:ascii="Times New Roman" w:hAnsi="Times New Roman" w:eastAsia="Times New Roman" w:cs="Times New Roman"/>
          <w:color w:val="FF0000"/>
          <w:sz w:val="24"/>
          <w:szCs w:val="24"/>
        </w:rPr>
      </w:pPr>
      <w:r>
        <w:rPr>
          <w:rFonts w:ascii="Times New Roman" w:hAnsi="Times New Roman" w:eastAsia="Times New Roman" w:cs="Times New Roman"/>
          <w:b/>
          <w:sz w:val="24"/>
          <w:szCs w:val="24"/>
        </w:rPr>
        <w:t>Abstract</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FF0000"/>
          <w:sz w:val="24"/>
          <w:szCs w:val="24"/>
        </w:rPr>
        <w:t xml:space="preserve">(Maximum of 250 words; </w:t>
      </w:r>
      <w:r w:rsidRPr="00B332F5">
        <w:rPr>
          <w:rFonts w:ascii="Times New Roman" w:hAnsi="Times New Roman" w:eastAsia="Times New Roman" w:cs="Times New Roman"/>
          <w:color w:val="FF0000"/>
          <w:sz w:val="24"/>
          <w:szCs w:val="24"/>
        </w:rPr>
        <w:t>preferably one paragraph with citations used sparingly)</w:t>
      </w:r>
    </w:p>
    <w:p w:rsidR="00DF2E82" w:rsidP="6EB5CD02" w:rsidRDefault="00DF2E82" w14:paraId="081471B5" w14:textId="77777777">
      <w:pPr>
        <w:spacing w:line="240" w:lineRule="auto"/>
        <w:jc w:val="both"/>
        <w:rPr>
          <w:rFonts w:ascii="Times New Roman" w:hAnsi="Times New Roman" w:eastAsia="Times New Roman" w:cs="Times New Roman"/>
          <w:sz w:val="24"/>
          <w:szCs w:val="24"/>
          <w:lang w:val="en-US"/>
        </w:rPr>
      </w:pPr>
      <w:r w:rsidRPr="6EB5CD02" w:rsidR="00DF2E82">
        <w:rPr>
          <w:rFonts w:ascii="Times New Roman" w:hAnsi="Times New Roman" w:eastAsia="Times New Roman" w:cs="Times New Roman"/>
          <w:sz w:val="24"/>
          <w:szCs w:val="24"/>
          <w:lang w:val="en-US"/>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DF2E82" w:rsidP="00DF2E82" w:rsidRDefault="00DF2E82" w14:paraId="135AEFE5"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22B1CE14"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1A3B9D59" w14:textId="77777777">
      <w:pPr>
        <w:spacing w:line="240" w:lineRule="auto"/>
        <w:rPr>
          <w:rFonts w:ascii="Times New Roman" w:hAnsi="Times New Roman" w:eastAsia="Times New Roman" w:cs="Times New Roman"/>
          <w:color w:val="FF0000"/>
          <w:sz w:val="24"/>
          <w:szCs w:val="24"/>
        </w:rPr>
      </w:pPr>
      <w:r>
        <w:rPr>
          <w:rFonts w:ascii="Times New Roman" w:hAnsi="Times New Roman" w:eastAsia="Times New Roman" w:cs="Times New Roman"/>
          <w:i/>
          <w:sz w:val="24"/>
          <w:szCs w:val="24"/>
        </w:rPr>
        <w:t>Keywords:</w:t>
      </w:r>
      <w:r>
        <w:rPr>
          <w:rFonts w:ascii="Times New Roman" w:hAnsi="Times New Roman" w:eastAsia="Times New Roman" w:cs="Times New Roman"/>
          <w:sz w:val="24"/>
          <w:szCs w:val="24"/>
        </w:rPr>
        <w:t xml:space="preserve"> </w:t>
      </w:r>
      <w:r w:rsidRPr="00B332F5">
        <w:rPr>
          <w:rFonts w:ascii="Times New Roman" w:hAnsi="Times New Roman" w:eastAsia="Times New Roman" w:cs="Times New Roman"/>
          <w:color w:val="FF0000"/>
          <w:sz w:val="24"/>
          <w:szCs w:val="24"/>
        </w:rPr>
        <w:t>(include three to five words; all words in lowercase case letters (except proper nouns, separated by a comma)</w:t>
      </w:r>
    </w:p>
    <w:p w:rsidRPr="00B332F5" w:rsidR="008B525C" w:rsidP="00DF2E82" w:rsidRDefault="008B525C" w14:paraId="279FEFA4" w14:textId="77777777">
      <w:pPr>
        <w:spacing w:line="240" w:lineRule="auto"/>
        <w:rPr>
          <w:rFonts w:ascii="Times New Roman" w:hAnsi="Times New Roman" w:eastAsia="Times New Roman" w:cs="Times New Roman"/>
          <w:color w:val="FF0000"/>
          <w:sz w:val="24"/>
          <w:szCs w:val="24"/>
        </w:rPr>
      </w:pPr>
    </w:p>
    <w:p w:rsidR="00DF2E82" w:rsidP="00DF2E82" w:rsidRDefault="00DF2E82" w14:paraId="1691BA29"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References</w:t>
      </w:r>
    </w:p>
    <w:p w:rsidR="00DF2E82" w:rsidP="00DF2E82" w:rsidRDefault="00DF2E82" w14:paraId="6F9F7E00" w14:textId="77777777">
      <w:pPr>
        <w:spacing w:line="240" w:lineRule="auto"/>
        <w:ind w:left="144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54B1AE4D"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Cameron, D. (2001). </w:t>
      </w:r>
      <w:r>
        <w:rPr>
          <w:rFonts w:ascii="Times New Roman" w:hAnsi="Times New Roman" w:eastAsia="Times New Roman" w:cs="Times New Roman"/>
          <w:i/>
          <w:sz w:val="24"/>
          <w:szCs w:val="24"/>
        </w:rPr>
        <w:t>Working with spoken discourse</w:t>
      </w:r>
      <w:r>
        <w:rPr>
          <w:rFonts w:ascii="Times New Roman" w:hAnsi="Times New Roman" w:eastAsia="Times New Roman" w:cs="Times New Roman"/>
          <w:sz w:val="24"/>
          <w:szCs w:val="24"/>
        </w:rPr>
        <w:t>. London: SAGE.</w:t>
      </w:r>
    </w:p>
    <w:p w:rsidR="00DF2E82" w:rsidP="00DF2E82" w:rsidRDefault="00DF2E82" w14:paraId="3F7893D1"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0FCB9C95" w14:textId="77777777">
      <w:pPr>
        <w:spacing w:line="240" w:lineRule="auto"/>
        <w:ind w:left="388" w:hanging="388"/>
        <w:rPr>
          <w:rFonts w:ascii="Times New Roman" w:hAnsi="Times New Roman" w:eastAsia="Times New Roman" w:cs="Times New Roman"/>
          <w:sz w:val="24"/>
          <w:szCs w:val="24"/>
        </w:rPr>
      </w:pPr>
      <w:r>
        <w:rPr>
          <w:rFonts w:ascii="Times New Roman" w:hAnsi="Times New Roman" w:eastAsia="Times New Roman" w:cs="Times New Roman"/>
          <w:sz w:val="24"/>
          <w:szCs w:val="24"/>
        </w:rPr>
        <w:t>Coates, J. (2007). Talk in a play frame: More on laughter and intimacy.</w:t>
      </w:r>
      <w:r>
        <w:rPr>
          <w:rFonts w:ascii="Times New Roman" w:hAnsi="Times New Roman" w:eastAsia="Times New Roman" w:cs="Times New Roman"/>
          <w:i/>
          <w:sz w:val="24"/>
          <w:szCs w:val="24"/>
        </w:rPr>
        <w:t xml:space="preserve"> Journal of Pragmatics, 39</w:t>
      </w:r>
      <w:r>
        <w:rPr>
          <w:rFonts w:ascii="Times New Roman" w:hAnsi="Times New Roman" w:eastAsia="Times New Roman" w:cs="Times New Roman"/>
          <w:sz w:val="24"/>
          <w:szCs w:val="24"/>
        </w:rPr>
        <w:t>, 29-49.</w:t>
      </w:r>
    </w:p>
    <w:p w:rsidR="00DF2E82" w:rsidP="00DF2E82" w:rsidRDefault="00DF2E82" w14:paraId="1142C9F0"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6EB5CD02" w:rsidRDefault="00DF2E82" w14:paraId="4A49AC71" w14:textId="77777777">
      <w:pPr>
        <w:spacing w:line="240" w:lineRule="auto"/>
        <w:ind w:left="388" w:hanging="388"/>
        <w:rPr>
          <w:rFonts w:ascii="Times New Roman" w:hAnsi="Times New Roman" w:eastAsia="Times New Roman" w:cs="Times New Roman"/>
          <w:sz w:val="24"/>
          <w:szCs w:val="24"/>
          <w:lang w:val="en-US"/>
        </w:rPr>
      </w:pPr>
      <w:r w:rsidRPr="6EB5CD02" w:rsidR="00DF2E82">
        <w:rPr>
          <w:rFonts w:ascii="Times New Roman" w:hAnsi="Times New Roman" w:eastAsia="Times New Roman" w:cs="Times New Roman"/>
          <w:sz w:val="24"/>
          <w:szCs w:val="24"/>
          <w:lang w:val="en-US"/>
        </w:rPr>
        <w:t xml:space="preserve">Drew P., &amp; Heritage J. (1992). </w:t>
      </w:r>
      <w:r w:rsidRPr="6EB5CD02" w:rsidR="00DF2E82">
        <w:rPr>
          <w:rFonts w:ascii="Times New Roman" w:hAnsi="Times New Roman" w:eastAsia="Times New Roman" w:cs="Times New Roman"/>
          <w:sz w:val="24"/>
          <w:szCs w:val="24"/>
          <w:lang w:val="en-US"/>
        </w:rPr>
        <w:t>Analysing</w:t>
      </w:r>
      <w:r w:rsidRPr="6EB5CD02" w:rsidR="00DF2E82">
        <w:rPr>
          <w:rFonts w:ascii="Times New Roman" w:hAnsi="Times New Roman" w:eastAsia="Times New Roman" w:cs="Times New Roman"/>
          <w:sz w:val="24"/>
          <w:szCs w:val="24"/>
          <w:lang w:val="en-US"/>
        </w:rPr>
        <w:t xml:space="preserve"> talk at work: An introduction. In P. Drew, &amp; J. Heritage (Eds.), </w:t>
      </w:r>
      <w:r w:rsidRPr="6EB5CD02" w:rsidR="00DF2E82">
        <w:rPr>
          <w:rFonts w:ascii="Times New Roman" w:hAnsi="Times New Roman" w:eastAsia="Times New Roman" w:cs="Times New Roman"/>
          <w:i w:val="1"/>
          <w:iCs w:val="1"/>
          <w:sz w:val="24"/>
          <w:szCs w:val="24"/>
          <w:lang w:val="en-US"/>
        </w:rPr>
        <w:t xml:space="preserve">Talk at </w:t>
      </w:r>
      <w:r w:rsidRPr="6EB5CD02" w:rsidR="00DF2E82">
        <w:rPr>
          <w:rFonts w:ascii="Times New Roman" w:hAnsi="Times New Roman" w:eastAsia="Times New Roman" w:cs="Times New Roman"/>
          <w:i w:val="1"/>
          <w:iCs w:val="1"/>
          <w:sz w:val="24"/>
          <w:szCs w:val="24"/>
          <w:lang w:val="en-US"/>
        </w:rPr>
        <w:t>work</w:t>
      </w:r>
      <w:r w:rsidRPr="6EB5CD02" w:rsidR="00DF2E82">
        <w:rPr>
          <w:rFonts w:ascii="Times New Roman" w:hAnsi="Times New Roman" w:eastAsia="Times New Roman" w:cs="Times New Roman"/>
          <w:sz w:val="24"/>
          <w:szCs w:val="24"/>
          <w:lang w:val="en-US"/>
        </w:rPr>
        <w:t xml:space="preserve"> (pp. 3-65). Cambridge: Cambridge University Press.</w:t>
      </w:r>
    </w:p>
    <w:p w:rsidR="00DF2E82" w:rsidP="00DF2E82" w:rsidRDefault="00DF2E82" w14:paraId="076943FF"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6C62320D" w14:textId="77777777">
      <w:pPr>
        <w:spacing w:line="240" w:lineRule="auto"/>
        <w:ind w:left="388" w:hanging="388"/>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Lee, J. (2018). Yasukuni and Hiroshima in Clash? War and Peace Museums in Contemporary Japan. </w:t>
      </w:r>
      <w:r>
        <w:rPr>
          <w:rFonts w:ascii="Times New Roman" w:hAnsi="Times New Roman" w:eastAsia="Times New Roman" w:cs="Times New Roman"/>
          <w:i/>
          <w:sz w:val="24"/>
          <w:szCs w:val="24"/>
        </w:rPr>
        <w:t>Pacific Focus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33</w:t>
      </w:r>
      <w:r>
        <w:rPr>
          <w:rFonts w:ascii="Times New Roman" w:hAnsi="Times New Roman" w:eastAsia="Times New Roman" w:cs="Times New Roman"/>
          <w:sz w:val="24"/>
          <w:szCs w:val="24"/>
        </w:rPr>
        <w:t>(1), pp. 5–33.</w:t>
      </w:r>
      <w:hyperlink r:id="rId6">
        <w:r>
          <w:rPr>
            <w:rFonts w:ascii="Times New Roman" w:hAnsi="Times New Roman" w:eastAsia="Times New Roman" w:cs="Times New Roman"/>
            <w:sz w:val="24"/>
            <w:szCs w:val="24"/>
          </w:rPr>
          <w:t xml:space="preserve"> </w:t>
        </w:r>
      </w:hyperlink>
      <w:hyperlink r:id="rId7">
        <w:r>
          <w:rPr>
            <w:rFonts w:ascii="Times New Roman" w:hAnsi="Times New Roman" w:eastAsia="Times New Roman" w:cs="Times New Roman"/>
            <w:sz w:val="24"/>
            <w:szCs w:val="24"/>
          </w:rPr>
          <w:t>https://doi.org/10.1111/pafo.12109</w:t>
        </w:r>
      </w:hyperlink>
    </w:p>
    <w:p w:rsidR="00DF2E82" w:rsidP="00DF2E82" w:rsidRDefault="00DF2E82" w14:paraId="0E270134" w14:textId="77777777">
      <w:pPr>
        <w:spacing w:line="240" w:lineRule="auto"/>
        <w:rPr>
          <w:rFonts w:ascii="Times New Roman" w:hAnsi="Times New Roman" w:eastAsia="Times New Roman" w:cs="Times New Roman"/>
          <w:sz w:val="24"/>
          <w:szCs w:val="24"/>
        </w:rPr>
      </w:pPr>
    </w:p>
    <w:p w:rsidR="00DF2E82" w:rsidP="00DF2E82" w:rsidRDefault="00DF2E82" w14:paraId="0965F1B3"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48DB7319" w14:textId="7FEE5D46">
      <w:pPr>
        <w:spacing w:line="240" w:lineRule="auto"/>
        <w:rPr>
          <w:rFonts w:ascii="Times New Roman" w:hAnsi="Times New Roman" w:eastAsia="Times New Roman" w:cs="Times New Roman"/>
          <w:color w:val="FF0000"/>
          <w:sz w:val="24"/>
          <w:szCs w:val="24"/>
        </w:rPr>
      </w:pPr>
      <w:r>
        <w:rPr>
          <w:rFonts w:ascii="Times New Roman" w:hAnsi="Times New Roman" w:eastAsia="Times New Roman" w:cs="Times New Roman"/>
          <w:b/>
          <w:sz w:val="24"/>
          <w:szCs w:val="24"/>
        </w:rPr>
        <w:t xml:space="preserve">Contact email: </w:t>
      </w:r>
      <w:r>
        <w:rPr>
          <w:rFonts w:ascii="Times New Roman" w:hAnsi="Times New Roman" w:eastAsia="Times New Roman" w:cs="Times New Roman"/>
          <w:color w:val="FF0000"/>
          <w:sz w:val="24"/>
          <w:szCs w:val="24"/>
        </w:rPr>
        <w:t>secretariat@uclg-aspac.org</w:t>
      </w:r>
    </w:p>
    <w:p w:rsidR="00DF2E82" w:rsidP="00DF2E82" w:rsidRDefault="00DF2E82" w14:paraId="25DB50DD" w14:textId="77777777">
      <w:pPr>
        <w:spacing w:line="240" w:lineRule="auto"/>
        <w:rPr>
          <w:rFonts w:ascii="Times New Roman" w:hAnsi="Times New Roman" w:eastAsia="Times New Roman" w:cs="Times New Roman"/>
          <w:color w:val="FF0000"/>
          <w:sz w:val="24"/>
          <w:szCs w:val="24"/>
        </w:rPr>
      </w:pPr>
    </w:p>
    <w:p w:rsidR="00DF2E82" w:rsidP="00DF2E82" w:rsidRDefault="00DF2E82" w14:paraId="7EFF8273" w14:textId="77777777"/>
    <w:p w:rsidR="004B12F5" w:rsidRDefault="004B12F5" w14:paraId="7048AF83" w14:textId="77777777"/>
    <w:sectPr w:rsidR="004B12F5" w:rsidSect="00DF2E82">
      <w:headerReference w:type="default" r:id="rId8"/>
      <w:pgSz w:w="11906" w:h="16838"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A3F" w:rsidRDefault="00571A3F" w14:paraId="3AFB41D4" w14:textId="77777777">
      <w:pPr>
        <w:spacing w:line="240" w:lineRule="auto"/>
      </w:pPr>
      <w:r>
        <w:separator/>
      </w:r>
    </w:p>
  </w:endnote>
  <w:endnote w:type="continuationSeparator" w:id="0">
    <w:p w:rsidR="00571A3F" w:rsidRDefault="00571A3F" w14:paraId="66175DD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A3F" w:rsidRDefault="00571A3F" w14:paraId="2AF517E2" w14:textId="77777777">
      <w:pPr>
        <w:spacing w:line="240" w:lineRule="auto"/>
      </w:pPr>
      <w:r>
        <w:separator/>
      </w:r>
    </w:p>
  </w:footnote>
  <w:footnote w:type="continuationSeparator" w:id="0">
    <w:p w:rsidR="00571A3F" w:rsidRDefault="00571A3F" w14:paraId="3C2B625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E82" w:rsidRDefault="00DF2E82" w14:paraId="2B3C7934"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82"/>
    <w:rsid w:val="00234787"/>
    <w:rsid w:val="00482B4D"/>
    <w:rsid w:val="004B12F5"/>
    <w:rsid w:val="00571A3F"/>
    <w:rsid w:val="008B525C"/>
    <w:rsid w:val="009D3428"/>
    <w:rsid w:val="009F66F7"/>
    <w:rsid w:val="00C84566"/>
    <w:rsid w:val="00CC44D4"/>
    <w:rsid w:val="00DF2E82"/>
    <w:rsid w:val="2B2D1699"/>
    <w:rsid w:val="6EB5CD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272C"/>
  <w15:chartTrackingRefBased/>
  <w15:docId w15:val="{24AA7063-357F-41D7-98E6-C6A5AD42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2E82"/>
    <w:pPr>
      <w:spacing w:after="0" w:line="276" w:lineRule="auto"/>
    </w:pPr>
    <w:rPr>
      <w:rFonts w:ascii="Arial" w:hAnsi="Arial" w:eastAsia="MS Mincho" w:cs="Arial"/>
      <w:kern w:val="0"/>
      <w:lang w:val="en" w:eastAsia="ja-JP"/>
      <w14:ligatures w14:val="none"/>
    </w:rPr>
  </w:style>
  <w:style w:type="paragraph" w:styleId="Heading1">
    <w:name w:val="heading 1"/>
    <w:basedOn w:val="Normal"/>
    <w:next w:val="Normal"/>
    <w:link w:val="Heading1Char"/>
    <w:uiPriority w:val="9"/>
    <w:qFormat/>
    <w:rsid w:val="00DF2E8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E8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E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E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E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E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E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E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E8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F2E82"/>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DF2E82"/>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DF2E82"/>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DF2E82"/>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DF2E82"/>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DF2E8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F2E8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F2E8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F2E82"/>
    <w:rPr>
      <w:rFonts w:eastAsiaTheme="majorEastAsia" w:cstheme="majorBidi"/>
      <w:color w:val="272727" w:themeColor="text1" w:themeTint="D8"/>
    </w:rPr>
  </w:style>
  <w:style w:type="paragraph" w:styleId="Title">
    <w:name w:val="Title"/>
    <w:basedOn w:val="Normal"/>
    <w:next w:val="Normal"/>
    <w:link w:val="TitleChar"/>
    <w:uiPriority w:val="10"/>
    <w:qFormat/>
    <w:rsid w:val="00DF2E8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F2E8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F2E8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F2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E82"/>
    <w:pPr>
      <w:spacing w:before="160"/>
      <w:jc w:val="center"/>
    </w:pPr>
    <w:rPr>
      <w:i/>
      <w:iCs/>
      <w:color w:val="404040" w:themeColor="text1" w:themeTint="BF"/>
    </w:rPr>
  </w:style>
  <w:style w:type="character" w:styleId="QuoteChar" w:customStyle="1">
    <w:name w:val="Quote Char"/>
    <w:basedOn w:val="DefaultParagraphFont"/>
    <w:link w:val="Quote"/>
    <w:uiPriority w:val="29"/>
    <w:rsid w:val="00DF2E82"/>
    <w:rPr>
      <w:i/>
      <w:iCs/>
      <w:color w:val="404040" w:themeColor="text1" w:themeTint="BF"/>
    </w:rPr>
  </w:style>
  <w:style w:type="paragraph" w:styleId="ListParagraph">
    <w:name w:val="List Paragraph"/>
    <w:basedOn w:val="Normal"/>
    <w:uiPriority w:val="34"/>
    <w:qFormat/>
    <w:rsid w:val="00DF2E82"/>
    <w:pPr>
      <w:ind w:left="720"/>
      <w:contextualSpacing/>
    </w:pPr>
  </w:style>
  <w:style w:type="character" w:styleId="IntenseEmphasis">
    <w:name w:val="Intense Emphasis"/>
    <w:basedOn w:val="DefaultParagraphFont"/>
    <w:uiPriority w:val="21"/>
    <w:qFormat/>
    <w:rsid w:val="00DF2E82"/>
    <w:rPr>
      <w:i/>
      <w:iCs/>
      <w:color w:val="2F5496" w:themeColor="accent1" w:themeShade="BF"/>
    </w:rPr>
  </w:style>
  <w:style w:type="paragraph" w:styleId="IntenseQuote">
    <w:name w:val="Intense Quote"/>
    <w:basedOn w:val="Normal"/>
    <w:next w:val="Normal"/>
    <w:link w:val="IntenseQuoteChar"/>
    <w:uiPriority w:val="30"/>
    <w:qFormat/>
    <w:rsid w:val="00DF2E8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DF2E82"/>
    <w:rPr>
      <w:i/>
      <w:iCs/>
      <w:color w:val="2F5496" w:themeColor="accent1" w:themeShade="BF"/>
    </w:rPr>
  </w:style>
  <w:style w:type="character" w:styleId="IntenseReference">
    <w:name w:val="Intense Reference"/>
    <w:basedOn w:val="DefaultParagraphFont"/>
    <w:uiPriority w:val="32"/>
    <w:qFormat/>
    <w:rsid w:val="00DF2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yperlink" Target="https://doi.org/10.1111/pafo.12109"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doi.org/10.1111/pafo.12109" TargetMode="Externa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D7125D59D6B44AFFA667CC0F65EDB" ma:contentTypeVersion="11" ma:contentTypeDescription="Create a new document." ma:contentTypeScope="" ma:versionID="955d9d13acc615cf18811522df3e9d75">
  <xsd:schema xmlns:xsd="http://www.w3.org/2001/XMLSchema" xmlns:xs="http://www.w3.org/2001/XMLSchema" xmlns:p="http://schemas.microsoft.com/office/2006/metadata/properties" xmlns:ns2="dd814571-a506-4e0c-822b-93dbeebcc356" xmlns:ns3="ca5b3294-b15a-49a4-8b71-ef1955c87fb3" targetNamespace="http://schemas.microsoft.com/office/2006/metadata/properties" ma:root="true" ma:fieldsID="cefb15da7a29a39db84d2f4a9f4f84eb" ns2:_="" ns3:_="">
    <xsd:import namespace="dd814571-a506-4e0c-822b-93dbeebcc356"/>
    <xsd:import namespace="ca5b3294-b15a-49a4-8b71-ef1955c87f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4571-a506-4e0c-822b-93dbeebcc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7f849f-d3c1-49fb-8ff8-1f71cbabf4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b3294-b15a-49a4-8b71-ef1955c87f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ecaa00-0069-407b-ad51-3ec22ae8288b}" ma:internalName="TaxCatchAll" ma:showField="CatchAllData" ma:web="ca5b3294-b15a-49a4-8b71-ef1955c87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5b3294-b15a-49a4-8b71-ef1955c87fb3" xsi:nil="true"/>
    <lcf76f155ced4ddcb4097134ff3c332f xmlns="dd814571-a506-4e0c-822b-93dbeebcc3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4987B2-DD50-464A-AEE0-65AEBA5DDD6D}"/>
</file>

<file path=customXml/itemProps2.xml><?xml version="1.0" encoding="utf-8"?>
<ds:datastoreItem xmlns:ds="http://schemas.openxmlformats.org/officeDocument/2006/customXml" ds:itemID="{3E94BBF5-CAA0-4DAF-A732-D01AA6F8FA4E}"/>
</file>

<file path=customXml/itemProps3.xml><?xml version="1.0" encoding="utf-8"?>
<ds:datastoreItem xmlns:ds="http://schemas.openxmlformats.org/officeDocument/2006/customXml" ds:itemID="{331351C5-7C28-4C02-B4BB-DF2FB849DF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 Zulhatta</dc:creator>
  <cp:keywords/>
  <dc:description/>
  <cp:lastModifiedBy>Agung Zulhatta</cp:lastModifiedBy>
  <cp:revision>4</cp:revision>
  <dcterms:created xsi:type="dcterms:W3CDTF">2025-03-19T06:20:00Z</dcterms:created>
  <dcterms:modified xsi:type="dcterms:W3CDTF">2025-06-30T04:08:36Z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0x01010082CD7125D59D6B44AFFA667CC0F65EDB</vt:lpwstr>
  </property>
  <property fmtid="{D5CDD505-2E9C-101B-9397-08002B2CF9AE}" pid="3" name="MediaServiceImageTags">
    <vt:lpwstr/>
  </property>
</Properties>
</file>